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873"/>
      </w:tblGrid>
      <w:tr w:rsidR="00EC4684" w:rsidTr="00EC4684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84" w:rsidRDefault="00EC4684" w:rsidP="00D065C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</w:rPr>
              <w:br w:type="page"/>
            </w:r>
            <w:r>
              <w:rPr>
                <w:b w:val="0"/>
                <w:szCs w:val="24"/>
                <w:lang w:eastAsia="en-US"/>
              </w:rPr>
              <w:t xml:space="preserve">ZAŁĄCZNIK NR </w:t>
            </w:r>
            <w:r w:rsidR="00D065CC">
              <w:rPr>
                <w:b w:val="0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84" w:rsidRDefault="00EC468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OŚWIADCZENIE  WYKONAWCY</w:t>
            </w:r>
          </w:p>
          <w:p w:rsidR="00EC4684" w:rsidRDefault="00EC468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O  BRAKU PODSTAW DO WYKLUCZENIA</w:t>
            </w:r>
          </w:p>
        </w:tc>
      </w:tr>
    </w:tbl>
    <w:p w:rsidR="00EC4684" w:rsidRDefault="00EC4684" w:rsidP="00EC4684"/>
    <w:p w:rsidR="00EC4684" w:rsidRDefault="00EC4684" w:rsidP="00EC4684">
      <w:pPr>
        <w:rPr>
          <w:sz w:val="24"/>
          <w:szCs w:val="24"/>
        </w:rPr>
      </w:pPr>
    </w:p>
    <w:p w:rsidR="00EC4684" w:rsidRDefault="00EC4684" w:rsidP="00EC4684">
      <w:pPr>
        <w:rPr>
          <w:sz w:val="24"/>
          <w:szCs w:val="24"/>
        </w:rPr>
      </w:pPr>
    </w:p>
    <w:p w:rsidR="00EC4684" w:rsidRDefault="00EC4684" w:rsidP="00EC4684">
      <w:pPr>
        <w:rPr>
          <w:sz w:val="24"/>
          <w:szCs w:val="24"/>
        </w:rPr>
      </w:pPr>
    </w:p>
    <w:p w:rsidR="00EC4684" w:rsidRDefault="00EC4684" w:rsidP="00EC4684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:rsidR="00EC4684" w:rsidRDefault="00EC4684" w:rsidP="00EC4684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:rsidR="00EC4684" w:rsidRDefault="00EC4684" w:rsidP="00EC4684">
      <w:pPr>
        <w:spacing w:after="60"/>
        <w:rPr>
          <w:spacing w:val="22"/>
          <w:sz w:val="24"/>
          <w:szCs w:val="24"/>
        </w:rPr>
      </w:pPr>
    </w:p>
    <w:p w:rsidR="00EC4684" w:rsidRDefault="00EC4684" w:rsidP="00EC4684">
      <w:pPr>
        <w:spacing w:after="60"/>
        <w:rPr>
          <w:spacing w:val="22"/>
          <w:sz w:val="24"/>
          <w:szCs w:val="24"/>
        </w:rPr>
      </w:pPr>
    </w:p>
    <w:p w:rsidR="00EC4684" w:rsidRDefault="00EC4684" w:rsidP="00EC4684">
      <w:pPr>
        <w:spacing w:after="60"/>
        <w:rPr>
          <w:spacing w:val="22"/>
          <w:sz w:val="24"/>
          <w:szCs w:val="24"/>
        </w:rPr>
      </w:pPr>
    </w:p>
    <w:p w:rsidR="00EC4684" w:rsidRDefault="00EC4684" w:rsidP="00EC4684">
      <w:pPr>
        <w:pStyle w:val="Nagwek1"/>
        <w:numPr>
          <w:ilvl w:val="0"/>
          <w:numId w:val="0"/>
        </w:numPr>
        <w:tabs>
          <w:tab w:val="left" w:pos="708"/>
        </w:tabs>
        <w:spacing w:before="240" w:after="240"/>
        <w:rPr>
          <w:spacing w:val="22"/>
          <w:szCs w:val="24"/>
        </w:rPr>
      </w:pPr>
      <w:r>
        <w:rPr>
          <w:spacing w:val="22"/>
          <w:szCs w:val="24"/>
        </w:rPr>
        <w:t>OŚWIADCZENIE</w:t>
      </w:r>
    </w:p>
    <w:p w:rsidR="00EC4684" w:rsidRDefault="00EC4684" w:rsidP="00EC4684">
      <w:pPr>
        <w:jc w:val="both"/>
        <w:rPr>
          <w:sz w:val="24"/>
          <w:szCs w:val="24"/>
        </w:rPr>
      </w:pPr>
    </w:p>
    <w:p w:rsidR="00EC4684" w:rsidRDefault="00EC4684" w:rsidP="00EC468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Niniejszym, składając ofertę w postępowaniu prowadzonym w trybie </w:t>
      </w:r>
      <w:r w:rsidR="00211912">
        <w:rPr>
          <w:sz w:val="24"/>
          <w:szCs w:val="24"/>
        </w:rPr>
        <w:t>zapytania ofertowego</w:t>
      </w:r>
      <w:r>
        <w:rPr>
          <w:sz w:val="24"/>
          <w:szCs w:val="24"/>
        </w:rPr>
        <w:t xml:space="preserve"> na:</w:t>
      </w:r>
    </w:p>
    <w:p w:rsidR="00211912" w:rsidRDefault="00211912" w:rsidP="00211912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"Zakup energii elektrycznej na potrzeby budynku Urzędu Statystycznego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Gdańsku”</w:t>
      </w:r>
    </w:p>
    <w:p w:rsidR="00EC4684" w:rsidRDefault="00EC4684" w:rsidP="00EC4684">
      <w:pPr>
        <w:spacing w:after="80"/>
        <w:rPr>
          <w:sz w:val="24"/>
          <w:szCs w:val="24"/>
        </w:rPr>
      </w:pPr>
      <w:r>
        <w:rPr>
          <w:sz w:val="24"/>
          <w:szCs w:val="24"/>
        </w:rPr>
        <w:t>my niżej podpisani</w:t>
      </w:r>
    </w:p>
    <w:p w:rsidR="00EC4684" w:rsidRDefault="00EC4684" w:rsidP="00211912">
      <w:pPr>
        <w:spacing w:after="120" w:line="480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EC4684" w:rsidRDefault="00EC4684" w:rsidP="00211912">
      <w:pPr>
        <w:spacing w:after="120" w:line="480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EC4684" w:rsidRDefault="00EC4684" w:rsidP="00EC468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</w:t>
      </w:r>
      <w:r>
        <w:rPr>
          <w:i/>
          <w:sz w:val="24"/>
          <w:szCs w:val="24"/>
        </w:rPr>
        <w:t>(nazwa / firma / i adres Wykonawcy)</w:t>
      </w:r>
    </w:p>
    <w:p w:rsidR="00EC4684" w:rsidRDefault="00EC4684" w:rsidP="00211912">
      <w:pPr>
        <w:spacing w:after="120" w:line="276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EC4684" w:rsidRDefault="00EC4684" w:rsidP="00211912">
      <w:pPr>
        <w:spacing w:after="120" w:line="276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EC4684" w:rsidRDefault="00EC4684" w:rsidP="00211912">
      <w:pPr>
        <w:spacing w:line="276" w:lineRule="auto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EC4684" w:rsidRDefault="00EC4684" w:rsidP="00EC4684">
      <w:pPr>
        <w:jc w:val="center"/>
        <w:rPr>
          <w:sz w:val="24"/>
          <w:szCs w:val="24"/>
        </w:rPr>
      </w:pPr>
    </w:p>
    <w:p w:rsidR="00EC4684" w:rsidRDefault="00EC4684" w:rsidP="00EC4684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Oświadczamy, że nie podlegamy wykluczeniu z postępowania o udzielenie zamówienia publicznego na podstawie </w:t>
      </w:r>
      <w:r>
        <w:rPr>
          <w:sz w:val="24"/>
          <w:szCs w:val="24"/>
        </w:rPr>
        <w:t>24 ust.1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ustawy Prawo zamówień publicznych.</w:t>
      </w:r>
    </w:p>
    <w:p w:rsidR="00EC4684" w:rsidRDefault="00EC4684" w:rsidP="00EC4684">
      <w:pPr>
        <w:pStyle w:val="Nagwek2"/>
        <w:numPr>
          <w:ilvl w:val="0"/>
          <w:numId w:val="0"/>
        </w:numPr>
        <w:tabs>
          <w:tab w:val="left" w:pos="708"/>
        </w:tabs>
      </w:pPr>
    </w:p>
    <w:p w:rsidR="00EC4684" w:rsidRDefault="00EC4684" w:rsidP="00EC4684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stwierdzamy, że świadomi jesteśmy odpowiedzialności karnej za składanie fałszywych oświadczeń.</w:t>
      </w:r>
    </w:p>
    <w:p w:rsidR="00EC4684" w:rsidRDefault="00EC4684" w:rsidP="00EC4684">
      <w:pPr>
        <w:pStyle w:val="WW-BodyText212"/>
        <w:rPr>
          <w:b/>
          <w:szCs w:val="24"/>
        </w:rPr>
      </w:pPr>
    </w:p>
    <w:p w:rsidR="00EC4684" w:rsidRDefault="00EC4684" w:rsidP="00EC4684">
      <w:pPr>
        <w:jc w:val="both"/>
      </w:pPr>
    </w:p>
    <w:p w:rsidR="00EC4684" w:rsidRDefault="00EC4684" w:rsidP="00EC4684">
      <w:pPr>
        <w:jc w:val="both"/>
      </w:pPr>
    </w:p>
    <w:p w:rsidR="00EC4684" w:rsidRDefault="00EC4684" w:rsidP="00EC4684">
      <w:pPr>
        <w:jc w:val="both"/>
      </w:pPr>
    </w:p>
    <w:p w:rsidR="00EC4684" w:rsidRDefault="00EC4684" w:rsidP="00EC468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:rsidR="00EC4684" w:rsidRDefault="00EC4684" w:rsidP="00EC4684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>podpis osoby (osób) uprawnionej/-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</w:t>
      </w:r>
    </w:p>
    <w:p w:rsidR="00EC4684" w:rsidRDefault="00EC4684" w:rsidP="00EC4684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do reprezentowania Wykonawcy</w:t>
      </w:r>
    </w:p>
    <w:p w:rsidR="00EC4684" w:rsidRDefault="00EC4684" w:rsidP="00EC4684">
      <w:pPr>
        <w:ind w:left="1123" w:hanging="697"/>
        <w:jc w:val="both"/>
        <w:rPr>
          <w:sz w:val="24"/>
          <w:szCs w:val="24"/>
        </w:rPr>
      </w:pPr>
      <w:r>
        <w:rPr>
          <w:sz w:val="16"/>
          <w:szCs w:val="16"/>
        </w:rPr>
        <w:t>..............................................,</w:t>
      </w:r>
      <w:r>
        <w:rPr>
          <w:sz w:val="24"/>
          <w:szCs w:val="24"/>
        </w:rPr>
        <w:t xml:space="preserve"> dnia </w:t>
      </w:r>
      <w:r>
        <w:rPr>
          <w:sz w:val="16"/>
          <w:szCs w:val="16"/>
        </w:rPr>
        <w:t>...............................................</w:t>
      </w:r>
    </w:p>
    <w:p w:rsidR="00EC4684" w:rsidRDefault="00EC4684" w:rsidP="00EC4684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(miejscowość)</w:t>
      </w:r>
    </w:p>
    <w:p w:rsidR="00EC4684" w:rsidRDefault="00EC4684" w:rsidP="00EC4684">
      <w:pPr>
        <w:rPr>
          <w:sz w:val="24"/>
          <w:szCs w:val="24"/>
        </w:rPr>
      </w:pPr>
    </w:p>
    <w:p w:rsidR="007C4C3A" w:rsidRDefault="007C4C3A"/>
    <w:sectPr w:rsidR="007C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4"/>
    <w:rsid w:val="00211912"/>
    <w:rsid w:val="007C4C3A"/>
    <w:rsid w:val="00D065CC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B4BB-DCC4-4F41-BBCB-A692C8A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C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684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C4684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C4684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C4684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C4684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C4684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4684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C4684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C4684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4684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C4684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C4684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C4684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4684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C4684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4684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C4684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C4684"/>
    <w:rPr>
      <w:rFonts w:ascii="Times New Roman" w:eastAsia="MS Mincho" w:hAnsi="Times New Roman" w:cs="Times New Roman"/>
      <w:b/>
      <w:szCs w:val="20"/>
      <w:lang w:eastAsia="pl-PL"/>
    </w:rPr>
  </w:style>
  <w:style w:type="paragraph" w:customStyle="1" w:styleId="WW-BodyText212">
    <w:name w:val="WW-Body Text 212"/>
    <w:basedOn w:val="Normalny"/>
    <w:rsid w:val="00EC4684"/>
    <w:pPr>
      <w:suppressAutoHyphens/>
      <w:overflowPunct w:val="0"/>
      <w:autoSpaceDE w:val="0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211912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11912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Gdańsk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dcterms:created xsi:type="dcterms:W3CDTF">2016-01-14T09:41:00Z</dcterms:created>
  <dcterms:modified xsi:type="dcterms:W3CDTF">2016-01-14T09:53:00Z</dcterms:modified>
</cp:coreProperties>
</file>